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B" w:rsidRPr="00152B09" w:rsidRDefault="007E319B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E341F">
        <w:rPr>
          <w:b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319B" w:rsidRPr="00152B09" w:rsidRDefault="007E319B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7E319B" w:rsidRPr="00152B09" w:rsidRDefault="007E319B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7E319B" w:rsidRPr="00152B09" w:rsidRDefault="007E319B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СОЛЬ-ИЛЕЦКИЙ </w:t>
      </w:r>
    </w:p>
    <w:p w:rsidR="007E319B" w:rsidRPr="00152B09" w:rsidRDefault="001E341F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319B" w:rsidRPr="00152B0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7E319B" w:rsidRPr="00152B09" w:rsidRDefault="007E319B" w:rsidP="00152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E319B" w:rsidRPr="00152B09" w:rsidRDefault="007E319B" w:rsidP="00152B0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7E319B" w:rsidRPr="00152B09" w:rsidRDefault="007E319B" w:rsidP="00152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41F">
        <w:rPr>
          <w:sz w:val="28"/>
          <w:szCs w:val="28"/>
        </w:rPr>
        <w:t xml:space="preserve">_______2018г. </w:t>
      </w:r>
      <w:r w:rsidRPr="00152B09">
        <w:rPr>
          <w:rFonts w:ascii="Times New Roman" w:hAnsi="Times New Roman" w:cs="Times New Roman"/>
          <w:sz w:val="28"/>
          <w:szCs w:val="28"/>
        </w:rPr>
        <w:t>№ _</w:t>
      </w:r>
      <w:r w:rsidR="001E341F">
        <w:rPr>
          <w:rFonts w:ascii="Times New Roman" w:hAnsi="Times New Roman" w:cs="Times New Roman"/>
          <w:sz w:val="28"/>
          <w:szCs w:val="28"/>
        </w:rPr>
        <w:t>___</w:t>
      </w:r>
      <w:r w:rsidRPr="00152B09">
        <w:rPr>
          <w:rFonts w:ascii="Times New Roman" w:hAnsi="Times New Roman" w:cs="Times New Roman"/>
          <w:sz w:val="28"/>
          <w:szCs w:val="28"/>
        </w:rPr>
        <w:t>__</w:t>
      </w:r>
    </w:p>
    <w:p w:rsidR="007E319B" w:rsidRPr="00B94C00" w:rsidRDefault="007E319B" w:rsidP="007E319B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</w:p>
    <w:p w:rsidR="004F639F" w:rsidRDefault="007E319B" w:rsidP="007E319B">
      <w:pPr>
        <w:pStyle w:val="a3"/>
        <w:rPr>
          <w:rFonts w:ascii="Times New Roman" w:hAnsi="Times New Roman"/>
          <w:sz w:val="28"/>
          <w:szCs w:val="28"/>
        </w:rPr>
      </w:pPr>
      <w:r w:rsidRPr="004F639F">
        <w:rPr>
          <w:rFonts w:ascii="Times New Roman" w:hAnsi="Times New Roman"/>
          <w:sz w:val="28"/>
          <w:szCs w:val="28"/>
        </w:rPr>
        <w:t>О внесении изменений</w:t>
      </w:r>
      <w:r w:rsidR="004F639F">
        <w:rPr>
          <w:rFonts w:ascii="Times New Roman" w:hAnsi="Times New Roman"/>
          <w:sz w:val="28"/>
          <w:szCs w:val="28"/>
        </w:rPr>
        <w:t xml:space="preserve"> </w:t>
      </w:r>
      <w:r w:rsidRPr="004F639F">
        <w:rPr>
          <w:rFonts w:ascii="Times New Roman" w:hAnsi="Times New Roman"/>
          <w:sz w:val="28"/>
          <w:szCs w:val="28"/>
        </w:rPr>
        <w:t>в постановление</w:t>
      </w:r>
    </w:p>
    <w:p w:rsidR="004F639F" w:rsidRDefault="00501EB3" w:rsidP="007E3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E319B" w:rsidRPr="004F639F">
        <w:rPr>
          <w:rFonts w:ascii="Times New Roman" w:hAnsi="Times New Roman"/>
          <w:sz w:val="28"/>
          <w:szCs w:val="28"/>
        </w:rPr>
        <w:t>дминистрации</w:t>
      </w:r>
      <w:r w:rsidR="004F639F">
        <w:rPr>
          <w:rFonts w:ascii="Times New Roman" w:hAnsi="Times New Roman"/>
          <w:sz w:val="28"/>
          <w:szCs w:val="28"/>
        </w:rPr>
        <w:t xml:space="preserve"> Соль-Илецкого </w:t>
      </w:r>
      <w:proofErr w:type="gramStart"/>
      <w:r w:rsidR="004F639F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E319B" w:rsidRPr="004F639F" w:rsidRDefault="004F639F" w:rsidP="007E3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319B" w:rsidRPr="004F639F">
        <w:rPr>
          <w:rFonts w:ascii="Times New Roman" w:hAnsi="Times New Roman"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 xml:space="preserve">а </w:t>
      </w:r>
      <w:r w:rsidR="007E319B" w:rsidRPr="004F639F">
        <w:rPr>
          <w:rFonts w:ascii="Times New Roman" w:hAnsi="Times New Roman"/>
          <w:sz w:val="28"/>
          <w:szCs w:val="28"/>
        </w:rPr>
        <w:t>от 30.03.2016 № 897-п</w:t>
      </w:r>
    </w:p>
    <w:p w:rsidR="007E319B" w:rsidRPr="004F639F" w:rsidRDefault="007E319B" w:rsidP="007E319B">
      <w:pPr>
        <w:pStyle w:val="a3"/>
        <w:rPr>
          <w:rFonts w:ascii="Times New Roman" w:hAnsi="Times New Roman"/>
          <w:sz w:val="28"/>
          <w:szCs w:val="28"/>
        </w:rPr>
      </w:pPr>
      <w:r w:rsidRPr="004F639F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4F639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E319B" w:rsidRPr="00FB2CFF" w:rsidRDefault="007E319B" w:rsidP="00B94C00">
      <w:pPr>
        <w:pStyle w:val="a3"/>
        <w:rPr>
          <w:rFonts w:ascii="Times New Roman" w:hAnsi="Times New Roman"/>
          <w:sz w:val="28"/>
          <w:szCs w:val="28"/>
        </w:rPr>
      </w:pPr>
      <w:r w:rsidRPr="004F639F">
        <w:rPr>
          <w:rFonts w:ascii="Times New Roman" w:hAnsi="Times New Roman"/>
          <w:sz w:val="28"/>
          <w:szCs w:val="28"/>
        </w:rPr>
        <w:t xml:space="preserve">программы  «Отходы  </w:t>
      </w:r>
      <w:r w:rsidRPr="004F639F">
        <w:rPr>
          <w:rFonts w:ascii="Times New Roman" w:hAnsi="Times New Roman"/>
          <w:bCs/>
          <w:sz w:val="28"/>
          <w:szCs w:val="28"/>
        </w:rPr>
        <w:t xml:space="preserve">на </w:t>
      </w:r>
      <w:r w:rsidRPr="004F639F">
        <w:rPr>
          <w:rFonts w:ascii="Times New Roman" w:hAnsi="Times New Roman"/>
          <w:sz w:val="28"/>
          <w:szCs w:val="28"/>
        </w:rPr>
        <w:t>2016-2020 гг.»</w:t>
      </w:r>
    </w:p>
    <w:p w:rsidR="00B94C00" w:rsidRPr="00B94C00" w:rsidRDefault="007E319B" w:rsidP="00B9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319B" w:rsidRDefault="007E319B" w:rsidP="00B94C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4F639F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="004F639F" w:rsidRPr="004F639F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Решением Совета Депутатов от 20.02.2018  № 678 «О внесении изменений в решение Совета депутатов от 13.12.2017 №638 « О бюджете муниципального образования Соль-Илецкий городской округ на 2018 год и на плановый период 2019 и</w:t>
      </w:r>
      <w:proofErr w:type="gramEnd"/>
      <w:r w:rsidR="004F639F" w:rsidRPr="004F63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2020 годов», </w:t>
      </w:r>
      <w:r w:rsidR="004F639F" w:rsidRPr="004F639F">
        <w:rPr>
          <w:rFonts w:ascii="Times New Roman" w:hAnsi="Times New Roman" w:cs="Times New Roman"/>
          <w:sz w:val="28"/>
          <w:szCs w:val="28"/>
        </w:rPr>
        <w:t>постановляю</w:t>
      </w:r>
      <w:r w:rsidR="004F639F" w:rsidRPr="004F639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F639F" w:rsidRPr="00B94C00" w:rsidRDefault="004F639F" w:rsidP="00B9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19B" w:rsidRPr="00501EB3" w:rsidRDefault="00501EB3" w:rsidP="00B94C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EB3">
        <w:rPr>
          <w:rFonts w:ascii="Times New Roman" w:hAnsi="Times New Roman"/>
          <w:sz w:val="28"/>
          <w:szCs w:val="28"/>
        </w:rPr>
        <w:t xml:space="preserve">        1.  </w:t>
      </w:r>
      <w:r>
        <w:rPr>
          <w:rFonts w:ascii="Times New Roman" w:hAnsi="Times New Roman"/>
          <w:sz w:val="28"/>
          <w:szCs w:val="28"/>
        </w:rPr>
        <w:t>Внести изменения в п</w:t>
      </w:r>
      <w:r w:rsidRPr="00501EB3">
        <w:rPr>
          <w:rFonts w:ascii="Times New Roman" w:hAnsi="Times New Roman"/>
          <w:sz w:val="28"/>
          <w:szCs w:val="28"/>
        </w:rPr>
        <w:t>риложение</w:t>
      </w:r>
      <w:r w:rsidR="007E319B" w:rsidRPr="00501EB3"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</w:t>
      </w:r>
      <w:r w:rsidRPr="00501EB3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7E319B" w:rsidRPr="00501EB3">
        <w:rPr>
          <w:rFonts w:ascii="Times New Roman" w:hAnsi="Times New Roman"/>
          <w:sz w:val="28"/>
          <w:szCs w:val="28"/>
        </w:rPr>
        <w:t xml:space="preserve"> от 30.03.2016 № 897-п "Об утверждении муниципальной программы "Отходы на 2016-2020 гг."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E319B" w:rsidRPr="00501EB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7E319B" w:rsidRPr="00501EB3"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</w:t>
      </w:r>
    </w:p>
    <w:p w:rsidR="00501EB3" w:rsidRPr="00501EB3" w:rsidRDefault="00501EB3" w:rsidP="00B94C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EB3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01EB3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501EB3"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Pr="00501EB3">
        <w:rPr>
          <w:rFonts w:ascii="Times New Roman" w:hAnsi="Times New Roman"/>
          <w:color w:val="000000"/>
          <w:spacing w:val="1"/>
          <w:sz w:val="28"/>
          <w:szCs w:val="28"/>
        </w:rPr>
        <w:t>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7E319B" w:rsidRPr="00501EB3" w:rsidRDefault="00501EB3" w:rsidP="00B94C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3">
        <w:rPr>
          <w:rFonts w:ascii="Times New Roman" w:hAnsi="Times New Roman" w:cs="Times New Roman"/>
          <w:sz w:val="28"/>
          <w:szCs w:val="28"/>
        </w:rPr>
        <w:t xml:space="preserve">3. </w:t>
      </w:r>
      <w:r w:rsidR="007E319B" w:rsidRPr="00501EB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 опубликования (обнародования). </w:t>
      </w:r>
    </w:p>
    <w:p w:rsidR="007E319B" w:rsidRPr="00152B09" w:rsidRDefault="007E319B" w:rsidP="00B94C00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4C00" w:rsidRPr="00B94C00" w:rsidRDefault="00B94C00" w:rsidP="00B9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4C00" w:rsidRPr="00B94C00" w:rsidRDefault="00B94C00" w:rsidP="00B9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00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А.А. Кузьмин</w:t>
      </w:r>
    </w:p>
    <w:p w:rsidR="007E319B" w:rsidRPr="00B94C00" w:rsidRDefault="007E319B" w:rsidP="00B94C00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19B" w:rsidRPr="00152B09" w:rsidRDefault="007E319B" w:rsidP="00B94C00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2B09">
        <w:rPr>
          <w:rFonts w:ascii="Times New Roman" w:hAnsi="Times New Roman" w:cs="Times New Roman"/>
          <w:sz w:val="28"/>
        </w:rPr>
        <w:t xml:space="preserve">Верно </w:t>
      </w:r>
    </w:p>
    <w:p w:rsidR="00125DA7" w:rsidRDefault="007E319B" w:rsidP="00125DA7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52B09">
        <w:rPr>
          <w:rFonts w:ascii="Times New Roman" w:hAnsi="Times New Roman" w:cs="Times New Roman"/>
          <w:sz w:val="28"/>
        </w:rPr>
        <w:t>Ведущий специалист</w:t>
      </w:r>
    </w:p>
    <w:p w:rsidR="007E319B" w:rsidRPr="00152B09" w:rsidRDefault="007E319B" w:rsidP="00125DA7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52B09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Е.В. Телушкина</w:t>
      </w:r>
    </w:p>
    <w:p w:rsidR="007E319B" w:rsidRPr="00152B09" w:rsidRDefault="007E319B" w:rsidP="00152B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12C1D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_</w:t>
      </w:r>
      <w:r w:rsidR="00832359">
        <w:rPr>
          <w:rFonts w:ascii="Times New Roman" w:hAnsi="Times New Roman" w:cs="Times New Roman"/>
          <w:sz w:val="28"/>
          <w:szCs w:val="28"/>
        </w:rPr>
        <w:t>___</w:t>
      </w:r>
      <w:r w:rsidRPr="00152B09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Отходы н</w:t>
      </w:r>
      <w:r w:rsidRPr="00491D5E">
        <w:rPr>
          <w:rFonts w:ascii="Times New Roman" w:hAnsi="Times New Roman" w:cs="Times New Roman"/>
          <w:sz w:val="28"/>
          <w:szCs w:val="28"/>
        </w:rPr>
        <w:t xml:space="preserve">а </w:t>
      </w:r>
      <w:r w:rsidRPr="003F4FEA">
        <w:rPr>
          <w:rFonts w:ascii="Times New Roman" w:hAnsi="Times New Roman" w:cs="Times New Roman"/>
          <w:sz w:val="28"/>
          <w:szCs w:val="28"/>
        </w:rPr>
        <w:t>2016 - 2020</w:t>
      </w:r>
      <w:r w:rsidRPr="00ED11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tbl>
      <w:tblPr>
        <w:tblW w:w="9495" w:type="dxa"/>
        <w:tblLayout w:type="fixed"/>
        <w:tblLook w:val="000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Pr="00152B0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мест несанкционированного размещения отходов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2016 года. Мероприятия Программы рассчитаны на срок 2016- 2020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EC53E2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из бюджета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2016-2020  годы – </w:t>
            </w:r>
            <w:r w:rsidR="00EC53E2" w:rsidRPr="00EC53E2">
              <w:rPr>
                <w:rFonts w:ascii="Times New Roman" w:hAnsi="Times New Roman" w:cs="Times New Roman"/>
                <w:sz w:val="28"/>
                <w:szCs w:val="28"/>
              </w:rPr>
              <w:t>4762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3E2" w:rsidRPr="00EC5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E319B" w:rsidRPr="00EC53E2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2016 год – 530,0 тыс</w:t>
            </w:r>
            <w:proofErr w:type="gramStart"/>
            <w:r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C53E2" w:rsidRDefault="00EC53E2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2017 год – 2176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>,</w:t>
            </w:r>
            <w:r w:rsidRPr="00EC53E2">
              <w:rPr>
                <w:rFonts w:ascii="Times New Roman" w:hAnsi="Times New Roman"/>
                <w:sz w:val="28"/>
                <w:szCs w:val="28"/>
              </w:rPr>
              <w:t>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E319B"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19B"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A6FA8" w:rsidRDefault="00EA6FA8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0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28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E319B" w:rsidRPr="00EA6FA8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2019 год – 0 тыс. рублей;</w:t>
            </w:r>
          </w:p>
          <w:p w:rsidR="007E319B" w:rsidRPr="00152B09" w:rsidRDefault="007E319B" w:rsidP="00EA6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A6FA8" w:rsidRPr="00EA6FA8">
              <w:rPr>
                <w:rFonts w:ascii="Times New Roman" w:hAnsi="Times New Roman"/>
                <w:sz w:val="28"/>
                <w:szCs w:val="28"/>
              </w:rPr>
              <w:t>10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2</w:t>
            </w:r>
            <w:r w:rsidR="00EA6FA8" w:rsidRPr="00EA6FA8">
              <w:rPr>
                <w:rFonts w:ascii="Times New Roman" w:hAnsi="Times New Roman"/>
                <w:sz w:val="28"/>
                <w:szCs w:val="28"/>
              </w:rPr>
              <w:t>7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,</w:t>
            </w:r>
            <w:r w:rsidR="00EA6FA8" w:rsidRPr="00EA6FA8">
              <w:rPr>
                <w:rFonts w:ascii="Times New Roman" w:hAnsi="Times New Roman"/>
                <w:sz w:val="28"/>
                <w:szCs w:val="28"/>
              </w:rPr>
              <w:t>9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759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152B0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2A2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Вывоз и складирование отходов производится на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152B09">
        <w:rPr>
          <w:rFonts w:ascii="Times New Roman" w:hAnsi="Times New Roman" w:cs="Times New Roman"/>
          <w:sz w:val="28"/>
          <w:szCs w:val="28"/>
        </w:rPr>
        <w:t>для размещения отходов (далее – полигон). От жилого сектора, предприятий и организаций г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>оль-Илецка вывоз осуществляется МУП «БИО г.Соль-Илецк», ООО «Консалтинг центр»  согласно утвержденным графикам по  транспортным маршрутам.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Применяется также метод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самовывоза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>, т.е. некоторые граждане, предприятия и организации вывоз отходов и строительного мусора осуществляют своим транспортом и оплачивают только утилизацию на полигоне.</w:t>
      </w:r>
    </w:p>
    <w:p w:rsidR="007E319B" w:rsidRPr="00152B09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сбор и вывоз отходов по </w:t>
      </w:r>
      <w:proofErr w:type="gramStart"/>
      <w:r w:rsidRPr="002A27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2759">
        <w:rPr>
          <w:rFonts w:ascii="Times New Roman" w:hAnsi="Times New Roman" w:cs="Times New Roman"/>
          <w:sz w:val="28"/>
          <w:szCs w:val="28"/>
        </w:rPr>
        <w:t>. Соль-Илецку осуществляется по четырнадцати графикам, двенадцать, из которых выполняет МУП «БИО» - 74  %  от общего сбора отходов, «Консалтинг - Центр» производит сбор и вывоз отходов с многоквартирных жилых домов, что составляет - 12 %, прочие организации и юридические лица, самостоятельно выполняющие сбор и вывоз - 14 %.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2016-2020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</w:t>
      </w:r>
      <w:r w:rsidR="002A2759">
        <w:rPr>
          <w:rFonts w:ascii="Times New Roman" w:hAnsi="Times New Roman" w:cs="Times New Roman"/>
          <w:sz w:val="28"/>
          <w:szCs w:val="28"/>
        </w:rPr>
        <w:t>ы</w:t>
      </w:r>
      <w:r w:rsidRPr="00152B09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устройство контрольных скважин мониторинга воздействия полигона на грунтовые воды;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ремонт подъездной дороги к полигону , 1000 метров;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монтаж сетчатого ограждения активных зон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восстановление земляной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 периметру площади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проведение работ по рекультивации зоны полигона и устройство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лесоограждения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2B09" w:rsidRDefault="00152B09" w:rsidP="00152B0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012C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№ 2.  Разработка генеральной схемы санитарной</w:t>
      </w:r>
      <w:r w:rsidR="00152B09">
        <w:rPr>
          <w:rFonts w:ascii="Times New Roman" w:hAnsi="Times New Roman" w:cs="Times New Roman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очистки территории Соль-Илецкого городского округа.</w:t>
      </w:r>
    </w:p>
    <w:p w:rsidR="007E319B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3. Организация вывоза мусора,  ликвидация несанкционированных свалок:</w:t>
      </w:r>
    </w:p>
    <w:p w:rsidR="007E319B" w:rsidRPr="00152B09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152B09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проведение работ по буртованию,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>, рекультивации свалок;</w:t>
      </w:r>
    </w:p>
    <w:p w:rsidR="007E319B" w:rsidRPr="00152B09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приобретение мусоровозов, спецтехники;</w:t>
      </w:r>
    </w:p>
    <w:p w:rsidR="007E319B" w:rsidRPr="00152B09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приобретение контейнеров, ремонт и содержание контейнерных площадок, установка урн.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>
        <w:rPr>
          <w:rFonts w:ascii="Times New Roman" w:hAnsi="Times New Roman" w:cs="Times New Roman"/>
          <w:sz w:val="28"/>
          <w:szCs w:val="28"/>
        </w:rPr>
        <w:t>етры реализации Программы в 2018</w:t>
      </w:r>
      <w:r w:rsidRPr="00152B09">
        <w:rPr>
          <w:rFonts w:ascii="Times New Roman" w:hAnsi="Times New Roman" w:cs="Times New Roman"/>
          <w:sz w:val="28"/>
          <w:szCs w:val="28"/>
        </w:rPr>
        <w:t xml:space="preserve"> - 2020 годах будут уточнены на основе промежуточных итогов реализации Программы в 201</w:t>
      </w:r>
      <w:r w:rsidR="00B674E3">
        <w:rPr>
          <w:rFonts w:ascii="Times New Roman" w:hAnsi="Times New Roman" w:cs="Times New Roman"/>
          <w:sz w:val="28"/>
          <w:szCs w:val="28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</w:t>
      </w:r>
      <w:r w:rsidR="0026639C">
        <w:rPr>
          <w:rFonts w:ascii="Times New Roman" w:hAnsi="Times New Roman" w:cs="Times New Roman"/>
          <w:sz w:val="28"/>
          <w:szCs w:val="28"/>
        </w:rPr>
        <w:t>оприятий Программы  составит  476</w:t>
      </w:r>
      <w:r w:rsidRPr="00152B09">
        <w:rPr>
          <w:rFonts w:ascii="Times New Roman" w:hAnsi="Times New Roman" w:cs="Times New Roman"/>
          <w:sz w:val="28"/>
          <w:szCs w:val="28"/>
        </w:rPr>
        <w:t>2,</w:t>
      </w:r>
      <w:r w:rsidR="0026639C">
        <w:rPr>
          <w:rFonts w:ascii="Times New Roman" w:hAnsi="Times New Roman" w:cs="Times New Roman"/>
          <w:sz w:val="28"/>
          <w:szCs w:val="28"/>
        </w:rPr>
        <w:t>5</w:t>
      </w:r>
      <w:r w:rsidRPr="00152B0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 xml:space="preserve">2017 год – </w:t>
      </w:r>
      <w:r w:rsidR="00B44027">
        <w:rPr>
          <w:rFonts w:ascii="Times New Roman" w:hAnsi="Times New Roman"/>
          <w:sz w:val="28"/>
          <w:szCs w:val="28"/>
        </w:rPr>
        <w:t>2176</w:t>
      </w:r>
      <w:r w:rsidRPr="00152B09">
        <w:rPr>
          <w:rFonts w:ascii="Times New Roman" w:hAnsi="Times New Roman"/>
          <w:sz w:val="28"/>
          <w:szCs w:val="28"/>
        </w:rPr>
        <w:t>,</w:t>
      </w:r>
      <w:r w:rsidR="00B44027">
        <w:rPr>
          <w:rFonts w:ascii="Times New Roman" w:hAnsi="Times New Roman"/>
          <w:sz w:val="28"/>
          <w:szCs w:val="28"/>
        </w:rPr>
        <w:t>6</w:t>
      </w:r>
      <w:r w:rsidRPr="00152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1028</w:t>
      </w:r>
      <w:r w:rsidR="007E319B" w:rsidRPr="00152B09">
        <w:rPr>
          <w:rFonts w:ascii="Times New Roman" w:hAnsi="Times New Roman"/>
          <w:sz w:val="28"/>
          <w:szCs w:val="28"/>
        </w:rPr>
        <w:t>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2019 год – 0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10</w:t>
      </w:r>
      <w:r w:rsidR="007E319B" w:rsidRPr="00152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E319B" w:rsidRPr="00152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7E319B" w:rsidRPr="00152B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7E3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07" w:type="dxa"/>
        <w:tblInd w:w="93" w:type="dxa"/>
        <w:tblLook w:val="04A0"/>
      </w:tblPr>
      <w:tblGrid>
        <w:gridCol w:w="580"/>
        <w:gridCol w:w="6880"/>
        <w:gridCol w:w="2260"/>
        <w:gridCol w:w="1000"/>
        <w:gridCol w:w="1120"/>
        <w:gridCol w:w="1120"/>
        <w:gridCol w:w="1120"/>
        <w:gridCol w:w="1033"/>
      </w:tblGrid>
      <w:tr w:rsidR="007E319B" w:rsidRPr="007E319B" w:rsidTr="007E31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7E31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7E319B" w:rsidRPr="007E319B" w:rsidTr="007E31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2016-2020 годы"</w:t>
            </w:r>
          </w:p>
        </w:tc>
      </w:tr>
      <w:tr w:rsidR="007E319B" w:rsidRPr="007E319B" w:rsidTr="007E31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7E319B">
        <w:trPr>
          <w:trHeight w:val="315"/>
        </w:trPr>
        <w:tc>
          <w:tcPr>
            <w:tcW w:w="1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</w:tr>
      <w:tr w:rsidR="007E319B" w:rsidRPr="007E319B" w:rsidTr="007E31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7E319B" w:rsidRPr="007E319B" w:rsidTr="007E319B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7E319B" w:rsidRPr="007E319B" w:rsidTr="007E319B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E319B" w:rsidRPr="007E319B" w:rsidTr="007E319B">
        <w:trPr>
          <w:trHeight w:val="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E319B" w:rsidRPr="007E319B" w:rsidTr="007E319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319B" w:rsidRPr="007E319B" w:rsidTr="007E319B">
        <w:trPr>
          <w:trHeight w:val="360"/>
        </w:trPr>
        <w:tc>
          <w:tcPr>
            <w:tcW w:w="15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"Отходы 2016-2020 гг."</w:t>
            </w:r>
          </w:p>
        </w:tc>
      </w:tr>
      <w:tr w:rsidR="007E319B" w:rsidRPr="007E319B" w:rsidTr="007E319B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B44027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E319B" w:rsidRPr="007E319B" w:rsidTr="007E319B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noProof/>
          <w:szCs w:val="28"/>
        </w:rPr>
      </w:pPr>
      <w:r w:rsidRPr="007E319B">
        <w:rPr>
          <w:noProof/>
          <w:szCs w:val="28"/>
        </w:rPr>
        <w:lastRenderedPageBreak/>
        <w:drawing>
          <wp:inline distT="0" distB="0" distL="0" distR="0">
            <wp:extent cx="9251950" cy="5836478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B09"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2B09" w:rsidRPr="00152B09">
        <w:rPr>
          <w:noProof/>
          <w:szCs w:val="28"/>
        </w:rPr>
        <w:drawing>
          <wp:inline distT="0" distB="0" distL="0" distR="0">
            <wp:extent cx="9251950" cy="48900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13F" w:rsidRPr="008031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2E1" w:rsidRDefault="005A02E1" w:rsidP="007E319B">
      <w:pPr>
        <w:rPr>
          <w:noProof/>
          <w:szCs w:val="28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"Отходы на 2016-2020 годы"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2126"/>
        <w:gridCol w:w="2268"/>
        <w:gridCol w:w="1134"/>
        <w:gridCol w:w="993"/>
        <w:gridCol w:w="1134"/>
        <w:gridCol w:w="1134"/>
        <w:gridCol w:w="850"/>
        <w:gridCol w:w="1134"/>
        <w:gridCol w:w="1701"/>
      </w:tblGrid>
      <w:tr w:rsidR="00A2437F" w:rsidRPr="00A2437F" w:rsidTr="006A0DA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                        в 2020 году</w:t>
            </w:r>
          </w:p>
        </w:tc>
      </w:tr>
      <w:tr w:rsidR="00A2437F" w:rsidRPr="00A2437F" w:rsidTr="006A0DA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                       2016-2020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2437F" w:rsidRPr="00A2437F" w:rsidTr="006A0D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Отходы на 2016-2020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4762,500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6A0DA6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4762,500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6A0DA6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Обустройство 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обустройство полигона отвечающего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санитарно-эпидемиоло-гическим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требованиям</w:t>
            </w:r>
          </w:p>
        </w:tc>
      </w:tr>
      <w:tr w:rsidR="00A2437F" w:rsidRPr="00A2437F" w:rsidTr="006A0DA6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(ремонтные работы)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контрольных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скважин мониторинга воздействия полигона на грунтовые воды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муниципального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система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контроля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 к полигону, 1000 метров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Монтаж сетчатого ограждения активных зон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монтаж сетчатого ограждения</w:t>
            </w:r>
          </w:p>
        </w:tc>
      </w:tr>
      <w:tr w:rsidR="00A2437F" w:rsidRPr="00A2437F" w:rsidTr="006A0DA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Восстановление земляной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обваловки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площади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обваловка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1.6.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рекультивации зоны полигона и устройство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лесоограждения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рекультивация зоны полигона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Разработка генеральной схемы санитарной очистки территории Соль-Илецкого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комплексного развития систем </w:t>
            </w:r>
            <w:proofErr w:type="gram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коммунальной</w:t>
            </w:r>
            <w:proofErr w:type="gram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инфра-структуры</w:t>
            </w:r>
            <w:proofErr w:type="spellEnd"/>
          </w:p>
        </w:tc>
      </w:tr>
      <w:tr w:rsidR="00A2437F" w:rsidRPr="00A2437F" w:rsidTr="006A0DA6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Разработка генеральной схемы санитарной очистки территории Соль-Илецкого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комплексного развития систем </w:t>
            </w:r>
            <w:proofErr w:type="gram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коммунальной</w:t>
            </w:r>
            <w:proofErr w:type="gram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инфра-структуры</w:t>
            </w:r>
            <w:proofErr w:type="spellEnd"/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                 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мусора, ликвидация несанкционированных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основному мероприятию №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2437F" w:rsidRPr="00A2437F" w:rsidTr="006A0DA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4632,500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4632,500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ликвидация экологически опасных объектов</w:t>
            </w:r>
          </w:p>
        </w:tc>
      </w:tr>
      <w:tr w:rsidR="00A2437F" w:rsidRPr="00A2437F" w:rsidTr="006A0DA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4632,500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контейнеров, ремонт и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контейнерных площадок, установка урн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муниципального образования Соль-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крнтейнеров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, урн,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контейнерных площадок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буртованию,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обваловки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 рекультивации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2437F" w:rsidRPr="00A2437F" w:rsidTr="006A0DA6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мусоровозов, спецтехники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приобретение спецтехники</w:t>
            </w:r>
          </w:p>
        </w:tc>
      </w:tr>
      <w:tr w:rsidR="00A2437F" w:rsidRPr="00A2437F" w:rsidTr="006A0DA6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37F" w:rsidRPr="00A2437F" w:rsidTr="006A0DA6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7E31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12C1D"/>
    <w:rsid w:val="0009679D"/>
    <w:rsid w:val="000E1D38"/>
    <w:rsid w:val="00125DA7"/>
    <w:rsid w:val="001430C4"/>
    <w:rsid w:val="00152B09"/>
    <w:rsid w:val="001E341F"/>
    <w:rsid w:val="0026639C"/>
    <w:rsid w:val="002A2759"/>
    <w:rsid w:val="00393C0C"/>
    <w:rsid w:val="003E24E5"/>
    <w:rsid w:val="003F4FEA"/>
    <w:rsid w:val="004F639F"/>
    <w:rsid w:val="00501EB3"/>
    <w:rsid w:val="005A02E1"/>
    <w:rsid w:val="006A0DA6"/>
    <w:rsid w:val="006D754C"/>
    <w:rsid w:val="006E3DFE"/>
    <w:rsid w:val="007E1468"/>
    <w:rsid w:val="007E319B"/>
    <w:rsid w:val="0080313F"/>
    <w:rsid w:val="0080648B"/>
    <w:rsid w:val="00832359"/>
    <w:rsid w:val="008C0821"/>
    <w:rsid w:val="00946242"/>
    <w:rsid w:val="00985650"/>
    <w:rsid w:val="00A2437F"/>
    <w:rsid w:val="00B44027"/>
    <w:rsid w:val="00B674E3"/>
    <w:rsid w:val="00B77977"/>
    <w:rsid w:val="00B94C00"/>
    <w:rsid w:val="00D16940"/>
    <w:rsid w:val="00D62222"/>
    <w:rsid w:val="00DD68E4"/>
    <w:rsid w:val="00EA6FA8"/>
    <w:rsid w:val="00EC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2</cp:revision>
  <cp:lastPrinted>2018-03-20T04:39:00Z</cp:lastPrinted>
  <dcterms:created xsi:type="dcterms:W3CDTF">2018-03-20T07:40:00Z</dcterms:created>
  <dcterms:modified xsi:type="dcterms:W3CDTF">2018-03-20T07:40:00Z</dcterms:modified>
</cp:coreProperties>
</file>